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AF" w:rsidRDefault="00C30AAF" w:rsidP="00C30AAF">
      <w:pPr>
        <w:ind w:right="709"/>
        <w:jc w:val="right"/>
      </w:pPr>
      <w:r>
        <w:t xml:space="preserve"> ANNEXURE I </w:t>
      </w:r>
    </w:p>
    <w:p w:rsidR="00C30AAF" w:rsidRDefault="00C30AAF" w:rsidP="00C30A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right" w:pos="17413"/>
        </w:tabs>
        <w:rPr>
          <w:b/>
        </w:rPr>
      </w:pPr>
      <w:r>
        <w:tab/>
      </w:r>
      <w:r>
        <w:tab/>
      </w:r>
      <w:r>
        <w:rPr>
          <w:b/>
        </w:rPr>
        <w:t>FORMAT FOR FURNISHING INFORMATION ON APPLICATION RECEIVED AT VARIOUS LEVELS BY PIOs UNDER RTI ACT, 2005.</w:t>
      </w:r>
      <w:r>
        <w:rPr>
          <w:b/>
        </w:rPr>
        <w:tab/>
      </w:r>
    </w:p>
    <w:p w:rsidR="00C30AAF" w:rsidRDefault="00C30AAF" w:rsidP="00C30AAF">
      <w:r>
        <w:t xml:space="preserve">                           Department/ Public Authority: </w:t>
      </w:r>
      <w:r>
        <w:rPr>
          <w:b/>
        </w:rPr>
        <w:t>Home Department Secretariat Level</w:t>
      </w:r>
      <w:r>
        <w:t xml:space="preserve">, Period: </w:t>
      </w:r>
      <w:r>
        <w:rPr>
          <w:b/>
        </w:rPr>
        <w:t>1</w:t>
      </w:r>
      <w:r>
        <w:rPr>
          <w:b/>
          <w:vertAlign w:val="superscript"/>
        </w:rPr>
        <w:t>st</w:t>
      </w:r>
      <w:r w:rsidR="00DF636C">
        <w:rPr>
          <w:b/>
        </w:rPr>
        <w:t xml:space="preserve"> April, 2019</w:t>
      </w:r>
      <w:r>
        <w:rPr>
          <w:b/>
        </w:rPr>
        <w:t xml:space="preserve"> to 31</w:t>
      </w:r>
      <w:r>
        <w:rPr>
          <w:b/>
          <w:vertAlign w:val="superscript"/>
        </w:rPr>
        <w:t>st</w:t>
      </w:r>
      <w:r w:rsidR="00DF636C">
        <w:rPr>
          <w:b/>
        </w:rPr>
        <w:t xml:space="preserve"> March, 2020</w:t>
      </w:r>
      <w:r>
        <w:t>.</w:t>
      </w:r>
    </w:p>
    <w:tbl>
      <w:tblPr>
        <w:tblpPr w:leftFromText="180" w:rightFromText="180" w:vertAnchor="text" w:horzAnchor="page" w:tblpX="824" w:tblpY="146"/>
        <w:tblW w:w="1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59"/>
        <w:gridCol w:w="993"/>
        <w:gridCol w:w="1275"/>
        <w:gridCol w:w="1134"/>
        <w:gridCol w:w="1134"/>
        <w:gridCol w:w="993"/>
        <w:gridCol w:w="1134"/>
        <w:gridCol w:w="992"/>
        <w:gridCol w:w="1134"/>
        <w:gridCol w:w="1134"/>
        <w:gridCol w:w="1276"/>
        <w:gridCol w:w="708"/>
        <w:gridCol w:w="851"/>
        <w:gridCol w:w="709"/>
        <w:gridCol w:w="865"/>
        <w:gridCol w:w="720"/>
        <w:gridCol w:w="720"/>
        <w:gridCol w:w="630"/>
      </w:tblGrid>
      <w:tr w:rsidR="00C30AAF" w:rsidTr="00AB1968">
        <w:trPr>
          <w:trHeight w:val="34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 No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Authority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Received from within 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state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Received from outside the state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Furnished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Rejected/ Denied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Transferred/      Re-directed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Process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With-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Drawn by applicant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Collected by applicant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Appeal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Appeal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(Amount in </w:t>
            </w:r>
            <w:proofErr w:type="spellStart"/>
            <w:r>
              <w:rPr>
                <w:b/>
                <w:sz w:val="20"/>
                <w:szCs w:val="20"/>
              </w:rPr>
              <w:t>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Applicants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rPr>
          <w:trHeight w:val="2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Fees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Penalty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BPL</w:t>
            </w:r>
          </w:p>
        </w:tc>
      </w:tr>
      <w:tr w:rsidR="00C30AAF" w:rsidTr="00AB1968">
        <w:trPr>
          <w:trHeight w:val="7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Disposed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SAB-A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SAB-B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Loan Branch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Relief &amp; Rehabilitation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AC6587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AC6587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AC6587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769FA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AC6587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769FA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</w:t>
            </w: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Printing &amp; Sty.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Political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0"/>
                    <w:szCs w:val="20"/>
                  </w:rPr>
                  <w:t>Br.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Pension Cell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Society Registration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tabs>
                <w:tab w:val="left" w:pos="810"/>
                <w:tab w:val="center" w:pos="9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tabs>
                <w:tab w:val="left" w:pos="810"/>
                <w:tab w:val="center" w:pos="9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Cell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tabs>
                <w:tab w:val="left" w:pos="795"/>
                <w:tab w:val="center" w:pos="9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tabs>
                <w:tab w:val="left" w:pos="795"/>
                <w:tab w:val="center" w:pos="9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GAB-II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rPr>
          <w:trHeight w:val="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0"/>
                    <w:szCs w:val="20"/>
                  </w:rPr>
                  <w:t>Br.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Police </w:t>
            </w:r>
            <w:proofErr w:type="spellStart"/>
            <w:r>
              <w:rPr>
                <w:b/>
                <w:sz w:val="20"/>
                <w:szCs w:val="20"/>
              </w:rPr>
              <w:t>Estt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Police ‘B’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Police General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Nazarat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Bill &amp; Cash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Narcotic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NSDMA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68" w:rsidTr="00AB196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F" w:rsidRDefault="00C30AAF" w:rsidP="00AB196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0AAF" w:rsidRDefault="00C30AAF" w:rsidP="00C30AAF"/>
    <w:p w:rsidR="00C30AAF" w:rsidRDefault="00C30AAF" w:rsidP="00C30AAF">
      <w:pPr>
        <w:tabs>
          <w:tab w:val="left" w:pos="11475"/>
        </w:tabs>
      </w:pPr>
      <w:r>
        <w:tab/>
      </w:r>
    </w:p>
    <w:p w:rsidR="00C30AAF" w:rsidRDefault="00C30AAF" w:rsidP="00C30AAF">
      <w:pPr>
        <w:tabs>
          <w:tab w:val="left" w:pos="11475"/>
        </w:tabs>
      </w:pPr>
    </w:p>
    <w:p w:rsidR="00C30AAF" w:rsidRDefault="00C30AAF" w:rsidP="00C30AAF">
      <w:pPr>
        <w:ind w:left="9360" w:firstLine="720"/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>Name, Signature and Seal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0AAF" w:rsidRDefault="00C30AAF" w:rsidP="00C30AAF">
      <w:pPr>
        <w:ind w:left="9360" w:firstLine="720"/>
        <w:rPr>
          <w:sz w:val="22"/>
          <w:szCs w:val="22"/>
        </w:rPr>
      </w:pPr>
      <w:r>
        <w:rPr>
          <w:sz w:val="22"/>
          <w:szCs w:val="22"/>
        </w:rPr>
        <w:t>Administrative Head of Department /Public Authority</w:t>
      </w:r>
    </w:p>
    <w:p w:rsidR="00D715B9" w:rsidRDefault="00D715B9" w:rsidP="00C30AAF">
      <w:pPr>
        <w:ind w:left="-1134"/>
      </w:pPr>
    </w:p>
    <w:p w:rsidR="00C30AAF" w:rsidRDefault="00C30AAF">
      <w:pPr>
        <w:ind w:left="-1134"/>
      </w:pPr>
    </w:p>
    <w:sectPr w:rsidR="00C30AAF" w:rsidSect="00C30AAF">
      <w:pgSz w:w="20160" w:h="12240" w:orient="landscape" w:code="5"/>
      <w:pgMar w:top="1440" w:right="740" w:bottom="1134" w:left="426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AF"/>
    <w:rsid w:val="00724191"/>
    <w:rsid w:val="007C2802"/>
    <w:rsid w:val="00AB1968"/>
    <w:rsid w:val="00AC6587"/>
    <w:rsid w:val="00BD7DDE"/>
    <w:rsid w:val="00C30AAF"/>
    <w:rsid w:val="00C71608"/>
    <w:rsid w:val="00C769FA"/>
    <w:rsid w:val="00C9379E"/>
    <w:rsid w:val="00D715B9"/>
    <w:rsid w:val="00D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308EF-551A-4EC2-BACE-0D9BFE7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AF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lipoksungkum imsong</dc:creator>
  <cp:keywords/>
  <dc:description/>
  <cp:lastModifiedBy>lipoksungkum imsong</cp:lastModifiedBy>
  <cp:revision>10</cp:revision>
  <cp:lastPrinted>2020-08-21T09:08:00Z</cp:lastPrinted>
  <dcterms:created xsi:type="dcterms:W3CDTF">2017-08-02T08:50:00Z</dcterms:created>
  <dcterms:modified xsi:type="dcterms:W3CDTF">2020-08-21T09:08:00Z</dcterms:modified>
</cp:coreProperties>
</file>