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00" w:type="dxa"/>
        <w:tblInd w:w="91" w:type="dxa"/>
        <w:tblLook w:val="04A0"/>
      </w:tblPr>
      <w:tblGrid>
        <w:gridCol w:w="700"/>
        <w:gridCol w:w="474"/>
        <w:gridCol w:w="1580"/>
        <w:gridCol w:w="840"/>
        <w:gridCol w:w="940"/>
        <w:gridCol w:w="900"/>
        <w:gridCol w:w="919"/>
        <w:gridCol w:w="990"/>
        <w:gridCol w:w="940"/>
        <w:gridCol w:w="1180"/>
        <w:gridCol w:w="1360"/>
        <w:gridCol w:w="1240"/>
        <w:gridCol w:w="1060"/>
        <w:gridCol w:w="1020"/>
        <w:gridCol w:w="1600"/>
        <w:gridCol w:w="581"/>
        <w:gridCol w:w="572"/>
        <w:gridCol w:w="572"/>
        <w:gridCol w:w="768"/>
        <w:gridCol w:w="600"/>
      </w:tblGrid>
      <w:tr w:rsidR="00194C06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4C06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FORMAT FOR FURNISHING INFORMATION ON APPLICATIONS RECEIVED AT VARIOUS LEVELS BY PIOs UNDER THE RTI ACT, 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4C06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Department/Public Authority: </w:t>
            </w:r>
            <w:r w:rsidRPr="004D1BC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Department of Art &amp; Culture, Nagaland.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4C06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Period: </w:t>
            </w:r>
            <w:r w:rsidRPr="004D1BC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From 1st  April </w:t>
            </w:r>
            <w:r w:rsidR="007705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2019 to 31st March' 2020</w:t>
            </w:r>
          </w:p>
          <w:p w:rsidR="004D1BCD" w:rsidRPr="00194C06" w:rsidRDefault="004D1BCD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4C06" w:rsidRPr="00194C06" w:rsidTr="00194C06">
        <w:trPr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Public Authority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RTI application received from within the State</w:t>
            </w:r>
          </w:p>
        </w:tc>
        <w:tc>
          <w:tcPr>
            <w:tcW w:w="2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RTI application received from outside the State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 of RTI application transferred to other Public Authorities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 of RTI application received/re-directed from other Public Authorities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Withdrawn by applicant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Not collect</w:t>
            </w:r>
            <w:r w:rsidR="008977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 by applicant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 of appeals submitted to the First Appellate Authority (FAA)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 of appeals heard/disposed by the First Appellate Authority (FAA)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(Amount in Rs.)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Applicants</w:t>
            </w:r>
          </w:p>
        </w:tc>
      </w:tr>
      <w:tr w:rsidR="00194C06" w:rsidRPr="00194C06" w:rsidTr="00194C06">
        <w:trPr>
          <w:trHeight w:val="12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26643" w:rsidRPr="00194C06" w:rsidTr="00226643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06" w:rsidRPr="00226643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226643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Received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226643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226643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Furnished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Rejected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Received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Furnished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Rejected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Cost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Female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226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BPL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Secretariat Level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F24A4F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F24A4F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770554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770554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89774D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BA3301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F24A4F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Directorate</w:t>
            </w:r>
            <w:r w:rsidRPr="00194C06">
              <w:rPr>
                <w:rFonts w:ascii="Arial" w:eastAsia="Times New Roman" w:hAnsi="Arial" w:cs="Arial"/>
                <w:sz w:val="16"/>
                <w:szCs w:val="16"/>
              </w:rPr>
              <w:br/>
              <w:t>Level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F24A4F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F24A4F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770554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770554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6E04E8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BA3301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F24A4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F24A4F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194C06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16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District Level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Kohima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Dimapur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Mokokchung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Wokha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Zunheboto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Phek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Tuensang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Mon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Kiphire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Longleng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Peren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FA55A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Others/ Units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06" w:rsidRPr="00194C06" w:rsidRDefault="00194C06" w:rsidP="00FA55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NIL</w:t>
            </w: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(A+B+C+D)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F24A4F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F24A4F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770554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770554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F24A4F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BA3301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="00F24A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F24A4F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94C0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NIL</w:t>
            </w: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4C06" w:rsidRPr="00194C06" w:rsidTr="00194C06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94C06">
              <w:rPr>
                <w:rFonts w:ascii="Arial" w:eastAsia="Times New Roman" w:hAnsi="Arial" w:cs="Arial"/>
              </w:rPr>
              <w:t>Name, Signature and Seal of the Administrative Head of Department/Public Authority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643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4C06" w:rsidRPr="00194C06" w:rsidTr="00194C0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06" w:rsidRPr="00194C06" w:rsidRDefault="00194C06" w:rsidP="0019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0ADF" w:rsidRDefault="00210ADF" w:rsidP="00194C06"/>
    <w:sectPr w:rsidR="00210ADF" w:rsidSect="00194C06">
      <w:pgSz w:w="20160" w:h="12240" w:orient="landscape" w:code="5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4C06"/>
    <w:rsid w:val="00194C06"/>
    <w:rsid w:val="00204030"/>
    <w:rsid w:val="00210ADF"/>
    <w:rsid w:val="0022530C"/>
    <w:rsid w:val="00226643"/>
    <w:rsid w:val="00266998"/>
    <w:rsid w:val="00315FBD"/>
    <w:rsid w:val="00333531"/>
    <w:rsid w:val="004D1BCD"/>
    <w:rsid w:val="00683725"/>
    <w:rsid w:val="006A5DDE"/>
    <w:rsid w:val="006E04E8"/>
    <w:rsid w:val="00770554"/>
    <w:rsid w:val="0078461E"/>
    <w:rsid w:val="0089774D"/>
    <w:rsid w:val="00BA3301"/>
    <w:rsid w:val="00DE46E6"/>
    <w:rsid w:val="00EA2BB7"/>
    <w:rsid w:val="00F24A4F"/>
    <w:rsid w:val="00FA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ARCHIVE-2</dc:creator>
  <cp:keywords/>
  <dc:description/>
  <cp:lastModifiedBy>ARCHIVE-2</cp:lastModifiedBy>
  <cp:revision>14</cp:revision>
  <dcterms:created xsi:type="dcterms:W3CDTF">2018-07-13T08:23:00Z</dcterms:created>
  <dcterms:modified xsi:type="dcterms:W3CDTF">2020-06-22T05:51:00Z</dcterms:modified>
</cp:coreProperties>
</file>